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1.教学具：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亮点：幼儿都能正确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使用剪刀、筷子等物品的正确方法，初步培养幼儿的安全意识。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不足与建议：个别幼儿的执笔姿势不太正确，有时在区域中会拿着铅笔走来走去。建议让幼儿自己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谈谈尖利物品使用不当时，会对人造成哪些伤害。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C45387"/>
    <w:rsid w:val="077706A0"/>
    <w:rsid w:val="093B5E68"/>
    <w:rsid w:val="0CBF0B1F"/>
    <w:rsid w:val="0DC65EDD"/>
    <w:rsid w:val="0E453346"/>
    <w:rsid w:val="10E20BE6"/>
    <w:rsid w:val="11F7417F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DD15631"/>
    <w:rsid w:val="2F452ECC"/>
    <w:rsid w:val="306C7D95"/>
    <w:rsid w:val="32151AEF"/>
    <w:rsid w:val="33975032"/>
    <w:rsid w:val="3E513434"/>
    <w:rsid w:val="3FAE0B76"/>
    <w:rsid w:val="42473EFF"/>
    <w:rsid w:val="448039E6"/>
    <w:rsid w:val="48FF3A76"/>
    <w:rsid w:val="496216F8"/>
    <w:rsid w:val="504A1149"/>
    <w:rsid w:val="50AA728B"/>
    <w:rsid w:val="518E5D73"/>
    <w:rsid w:val="51E9259B"/>
    <w:rsid w:val="53B01655"/>
    <w:rsid w:val="55355BB7"/>
    <w:rsid w:val="565D7CE5"/>
    <w:rsid w:val="5D8B4513"/>
    <w:rsid w:val="62B91024"/>
    <w:rsid w:val="664F7993"/>
    <w:rsid w:val="66F9092D"/>
    <w:rsid w:val="6A2F203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553</Words>
  <Characters>562</Characters>
  <Lines>1</Lines>
  <Paragraphs>1</Paragraphs>
  <TotalTime>1</TotalTime>
  <ScaleCrop>false</ScaleCrop>
  <LinksUpToDate>false</LinksUpToDate>
  <CharactersWithSpaces>574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2023-10-04T04:27:55Z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KSORubyTemplateID" linkTarget="0">
    <vt:lpwstr>6</vt:lpwstr>
  </property>
  <property fmtid="{D5CDD505-2E9C-101B-9397-08002B2CF9AE}" pid="4" name="ICV">
    <vt:lpwstr>1BC302BD5CCE447097A1AD6D4BADDF15_13</vt:lpwstr>
  </property>
</Properties>
</file>